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Какое счастье, что ты у нас есть...</w:t>
      </w:r>
    </w:p>
    <w:p w:rsidR="000F6B1B" w:rsidRDefault="000F6B1B" w:rsidP="007B6B10"/>
    <w:p w:rsidR="000F6B1B" w:rsidRDefault="000F6B1B" w:rsidP="002C6EA6">
      <w:pPr>
        <w:jc w:val="center"/>
        <w:rPr>
          <w:b/>
        </w:rPr>
      </w:pPr>
      <w:r>
        <w:rPr>
          <w:rFonts w:ascii="Comic Sans MS" w:hAnsi="Comic Sans MS"/>
        </w:rPr>
        <w:t xml:space="preserve">как строить отношения </w:t>
      </w:r>
    </w:p>
    <w:p w:rsidR="000F6B1B" w:rsidRPr="00F96B6F" w:rsidRDefault="000F6B1B" w:rsidP="002C6EA6">
      <w:pPr>
        <w:jc w:val="center"/>
        <w:rPr>
          <w:rFonts w:ascii="Comic Sans MS" w:hAnsi="Comic Sans MS"/>
        </w:rPr>
      </w:pPr>
      <w:r w:rsidRPr="00F96B6F">
        <w:rPr>
          <w:rFonts w:ascii="Comic Sans MS" w:hAnsi="Comic Sans MS"/>
        </w:rPr>
        <w:t xml:space="preserve">с </w:t>
      </w:r>
      <w:r w:rsidRPr="00BC4CD4">
        <w:rPr>
          <w:rFonts w:ascii="Comic Sans MS" w:hAnsi="Comic Sans MS"/>
        </w:rPr>
        <w:t xml:space="preserve">пятилетним </w:t>
      </w:r>
      <w:r w:rsidRPr="00F96B6F">
        <w:rPr>
          <w:rFonts w:ascii="Comic Sans MS" w:hAnsi="Comic Sans MS"/>
        </w:rPr>
        <w:t>ребенком</w:t>
      </w:r>
    </w:p>
    <w:p w:rsidR="000F6B1B" w:rsidRDefault="000F6B1B" w:rsidP="002C6EA6">
      <w:pPr>
        <w:ind w:left="900"/>
        <w:jc w:val="center"/>
        <w:rPr>
          <w:b/>
        </w:rPr>
      </w:pPr>
      <w:r>
        <w:rPr>
          <w:b/>
        </w:rPr>
        <w:t>ДОБРОТА</w:t>
      </w:r>
    </w:p>
    <w:p w:rsidR="000F6B1B" w:rsidRDefault="000F6B1B" w:rsidP="002C6EA6">
      <w:pPr>
        <w:ind w:left="900"/>
        <w:jc w:val="center"/>
      </w:pPr>
    </w:p>
    <w:p w:rsidR="000F6B1B" w:rsidRDefault="000F6B1B" w:rsidP="002C6EA6">
      <w:pPr>
        <w:ind w:left="900"/>
        <w:jc w:val="center"/>
      </w:pPr>
      <w:r>
        <w:t>Вчера решил я</w:t>
      </w:r>
    </w:p>
    <w:p w:rsidR="000F6B1B" w:rsidRDefault="000F6B1B" w:rsidP="002C6EA6">
      <w:pPr>
        <w:ind w:left="900"/>
        <w:jc w:val="center"/>
      </w:pPr>
      <w:r>
        <w:t>Добрым быть,</w:t>
      </w:r>
    </w:p>
    <w:p w:rsidR="000F6B1B" w:rsidRDefault="000F6B1B" w:rsidP="002C6EA6">
      <w:pPr>
        <w:ind w:left="900"/>
        <w:jc w:val="center"/>
      </w:pPr>
      <w:r>
        <w:t>Всех уважать</w:t>
      </w:r>
    </w:p>
    <w:p w:rsidR="000F6B1B" w:rsidRDefault="000F6B1B" w:rsidP="002C6EA6">
      <w:pPr>
        <w:ind w:left="900"/>
        <w:jc w:val="center"/>
      </w:pPr>
      <w:r>
        <w:t>И всех любить.</w:t>
      </w:r>
    </w:p>
    <w:p w:rsidR="000F6B1B" w:rsidRDefault="000F6B1B" w:rsidP="002C6EA6">
      <w:pPr>
        <w:ind w:left="900"/>
        <w:jc w:val="center"/>
      </w:pPr>
      <w:r>
        <w:t>Подарил я</w:t>
      </w:r>
    </w:p>
    <w:p w:rsidR="000F6B1B" w:rsidRDefault="000F6B1B" w:rsidP="002C6EA6">
      <w:pPr>
        <w:ind w:left="900"/>
        <w:jc w:val="center"/>
      </w:pPr>
      <w:r>
        <w:t>Свете мячик,</w:t>
      </w:r>
    </w:p>
    <w:p w:rsidR="000F6B1B" w:rsidRDefault="000F6B1B" w:rsidP="002C6EA6">
      <w:pPr>
        <w:ind w:left="900"/>
        <w:jc w:val="center"/>
      </w:pPr>
      <w:r>
        <w:t>Подарил я</w:t>
      </w:r>
    </w:p>
    <w:p w:rsidR="000F6B1B" w:rsidRDefault="000F6B1B" w:rsidP="002C6EA6">
      <w:pPr>
        <w:ind w:left="900"/>
        <w:jc w:val="center"/>
      </w:pPr>
      <w:r>
        <w:t>Пете мячик,</w:t>
      </w:r>
    </w:p>
    <w:p w:rsidR="000F6B1B" w:rsidRDefault="000F6B1B" w:rsidP="002C6EA6">
      <w:pPr>
        <w:ind w:left="900"/>
        <w:jc w:val="center"/>
      </w:pPr>
      <w:r>
        <w:t>Коле отдал обезьянку,</w:t>
      </w:r>
    </w:p>
    <w:p w:rsidR="000F6B1B" w:rsidRDefault="000F6B1B" w:rsidP="002C6EA6">
      <w:pPr>
        <w:ind w:left="900"/>
        <w:jc w:val="center"/>
      </w:pPr>
      <w:r>
        <w:t>Мишку,</w:t>
      </w:r>
    </w:p>
    <w:p w:rsidR="000F6B1B" w:rsidRDefault="000F6B1B" w:rsidP="002C6EA6">
      <w:pPr>
        <w:ind w:left="900"/>
        <w:jc w:val="center"/>
      </w:pPr>
      <w:r>
        <w:t>Зайца</w:t>
      </w:r>
    </w:p>
    <w:p w:rsidR="000F6B1B" w:rsidRDefault="000F6B1B" w:rsidP="002C6EA6">
      <w:pPr>
        <w:ind w:left="900"/>
        <w:jc w:val="center"/>
      </w:pPr>
      <w:r>
        <w:t>И собачек.</w:t>
      </w:r>
    </w:p>
    <w:p w:rsidR="000F6B1B" w:rsidRDefault="000F6B1B" w:rsidP="002C6EA6">
      <w:pPr>
        <w:ind w:left="900"/>
        <w:jc w:val="center"/>
      </w:pPr>
      <w:r>
        <w:t>Шапку,</w:t>
      </w:r>
    </w:p>
    <w:p w:rsidR="000F6B1B" w:rsidRDefault="000F6B1B" w:rsidP="002C6EA6">
      <w:pPr>
        <w:ind w:left="900"/>
        <w:jc w:val="center"/>
      </w:pPr>
      <w:r>
        <w:t>Варежки</w:t>
      </w:r>
    </w:p>
    <w:p w:rsidR="000F6B1B" w:rsidRDefault="000F6B1B" w:rsidP="002C6EA6">
      <w:pPr>
        <w:ind w:left="900"/>
        <w:jc w:val="center"/>
      </w:pPr>
      <w:r>
        <w:t>И шкаф</w:t>
      </w:r>
    </w:p>
    <w:p w:rsidR="000F6B1B" w:rsidRDefault="000F6B1B" w:rsidP="002C6EA6">
      <w:pPr>
        <w:ind w:left="900"/>
        <w:jc w:val="center"/>
      </w:pPr>
      <w:r>
        <w:t>Подарил</w:t>
      </w:r>
    </w:p>
    <w:p w:rsidR="000F6B1B" w:rsidRDefault="000F6B1B" w:rsidP="002C6EA6">
      <w:pPr>
        <w:ind w:left="900"/>
        <w:jc w:val="center"/>
      </w:pPr>
      <w:r>
        <w:t>Я Гале...</w:t>
      </w:r>
    </w:p>
    <w:p w:rsidR="000F6B1B" w:rsidRDefault="000F6B1B" w:rsidP="002C6EA6">
      <w:pPr>
        <w:ind w:left="900"/>
        <w:jc w:val="center"/>
      </w:pPr>
      <w:r>
        <w:t>И вот за доброту мою</w:t>
      </w:r>
    </w:p>
    <w:p w:rsidR="000F6B1B" w:rsidRDefault="000F6B1B" w:rsidP="002C6EA6">
      <w:pPr>
        <w:ind w:left="900"/>
        <w:jc w:val="center"/>
      </w:pPr>
      <w:r>
        <w:t>Меня же наказали!</w:t>
      </w:r>
    </w:p>
    <w:p w:rsidR="000F6B1B" w:rsidRDefault="000F6B1B" w:rsidP="002C6EA6">
      <w:pPr>
        <w:ind w:left="5529"/>
      </w:pPr>
      <w:r>
        <w:t xml:space="preserve">Р. </w:t>
      </w:r>
      <w:proofErr w:type="spellStart"/>
      <w:r>
        <w:t>Сеф</w:t>
      </w:r>
      <w:proofErr w:type="spellEnd"/>
    </w:p>
    <w:p w:rsidR="000F6B1B" w:rsidRDefault="000F6B1B" w:rsidP="002C6EA6">
      <w:pPr>
        <w:ind w:left="5529"/>
      </w:pPr>
    </w:p>
    <w:p w:rsidR="000F6B1B" w:rsidRDefault="000F6B1B" w:rsidP="007B6B10">
      <w:pPr>
        <w:jc w:val="center"/>
        <w:rPr>
          <w:b/>
          <w:sz w:val="28"/>
          <w:szCs w:val="28"/>
        </w:rPr>
      </w:pPr>
      <w:r w:rsidRPr="00DE6A03">
        <w:rPr>
          <w:b/>
          <w:sz w:val="28"/>
          <w:szCs w:val="28"/>
        </w:rPr>
        <w:t>Что нужно знать взрослым об особенностях ребенка - дошкольника</w:t>
      </w:r>
    </w:p>
    <w:p w:rsidR="000F6B1B" w:rsidRDefault="000F6B1B" w:rsidP="007B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лет</w:t>
      </w:r>
    </w:p>
    <w:p w:rsidR="000F6B1B" w:rsidRPr="00017EE5" w:rsidRDefault="000F6B1B" w:rsidP="007B6B10">
      <w:pPr>
        <w:rPr>
          <w:b/>
        </w:rPr>
      </w:pPr>
      <w:r w:rsidRPr="00017EE5">
        <w:rPr>
          <w:b/>
        </w:rPr>
        <w:t xml:space="preserve">нормальное /хорошее/ поведение: </w:t>
      </w:r>
    </w:p>
    <w:p w:rsidR="000F6B1B" w:rsidRDefault="000F6B1B" w:rsidP="007B6B10">
      <w:pPr>
        <w:numPr>
          <w:ilvl w:val="0"/>
          <w:numId w:val="6"/>
        </w:numPr>
      </w:pPr>
      <w:r>
        <w:t>соблюдает распорядок дня</w:t>
      </w:r>
    </w:p>
    <w:p w:rsidR="000F6B1B" w:rsidRDefault="000F6B1B" w:rsidP="007B6B10">
      <w:pPr>
        <w:numPr>
          <w:ilvl w:val="0"/>
          <w:numId w:val="6"/>
        </w:numPr>
      </w:pPr>
      <w:r>
        <w:t>может ориентироваться во времени по часам</w:t>
      </w:r>
    </w:p>
    <w:p w:rsidR="000F6B1B" w:rsidRDefault="000F6B1B" w:rsidP="007B6B10">
      <w:pPr>
        <w:numPr>
          <w:ilvl w:val="0"/>
          <w:numId w:val="6"/>
        </w:numPr>
      </w:pPr>
      <w:r>
        <w:t xml:space="preserve">лучше понимает стремление взрослых к порядку и опрятности и </w:t>
      </w:r>
      <w:proofErr w:type="gramStart"/>
      <w:r>
        <w:t>способен</w:t>
      </w:r>
      <w:proofErr w:type="gramEnd"/>
      <w:r>
        <w:t xml:space="preserve"> в какой-то мере помогать им в этом</w:t>
      </w:r>
    </w:p>
    <w:p w:rsidR="000F6B1B" w:rsidRPr="00017EE5" w:rsidRDefault="000F6B1B" w:rsidP="007B6B10">
      <w:pPr>
        <w:rPr>
          <w:b/>
        </w:rPr>
      </w:pPr>
      <w:r w:rsidRPr="00017EE5">
        <w:rPr>
          <w:b/>
        </w:rPr>
        <w:t>нормальное /плохое/ поведение:</w:t>
      </w:r>
    </w:p>
    <w:p w:rsidR="000F6B1B" w:rsidRDefault="000F6B1B" w:rsidP="007B6B10">
      <w:pPr>
        <w:numPr>
          <w:ilvl w:val="0"/>
          <w:numId w:val="7"/>
        </w:numPr>
      </w:pPr>
      <w:r>
        <w:t>разоблачает любое отступление в поведении взрослых от декларируемых ими правил</w:t>
      </w:r>
    </w:p>
    <w:p w:rsidR="000F6B1B" w:rsidRDefault="000F6B1B" w:rsidP="007B6B10">
      <w:pPr>
        <w:numPr>
          <w:ilvl w:val="0"/>
          <w:numId w:val="7"/>
        </w:numPr>
      </w:pPr>
      <w:r>
        <w:t>бурно реагирует на ложь взрослых, допущенную в разговоре друг с другом</w:t>
      </w:r>
    </w:p>
    <w:p w:rsidR="000F6B1B" w:rsidRPr="007B6B10" w:rsidRDefault="000F6B1B" w:rsidP="007B6B10">
      <w:pPr>
        <w:numPr>
          <w:ilvl w:val="0"/>
          <w:numId w:val="7"/>
        </w:numPr>
      </w:pPr>
      <w:r>
        <w:t>ябедничает на сверстников</w:t>
      </w:r>
    </w:p>
    <w:p w:rsidR="000F6B1B" w:rsidRPr="007B6B10" w:rsidRDefault="000F6B1B" w:rsidP="007B6B1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Советы взрослому:</w:t>
      </w:r>
    </w:p>
    <w:p w:rsidR="000F6B1B" w:rsidRDefault="000F6B1B" w:rsidP="007B6B10">
      <w:pPr>
        <w:numPr>
          <w:ilvl w:val="0"/>
          <w:numId w:val="8"/>
        </w:numPr>
      </w:pPr>
      <w:r>
        <w:t>обещайте ребенку только то, что вы  можете выполнить наверняка</w:t>
      </w:r>
    </w:p>
    <w:p w:rsidR="000F6B1B" w:rsidRDefault="000F6B1B" w:rsidP="007B6B10">
      <w:pPr>
        <w:numPr>
          <w:ilvl w:val="0"/>
          <w:numId w:val="8"/>
        </w:numPr>
      </w:pPr>
      <w:r>
        <w:t>остерегайтесь давать прямые оценки нежелательному поведению его сверстников</w:t>
      </w:r>
    </w:p>
    <w:p w:rsidR="000F6B1B" w:rsidRDefault="000F6B1B" w:rsidP="007B6B10">
      <w:pPr>
        <w:numPr>
          <w:ilvl w:val="0"/>
          <w:numId w:val="8"/>
        </w:numPr>
      </w:pPr>
      <w:r>
        <w:t xml:space="preserve">обсуждайте с ребенком каждый взволновавший его предосудительный случай поведения других детей, при этом стремитесь сформировать у него свое отношение к поступку, сохранив хорошее отношение </w:t>
      </w:r>
      <w:proofErr w:type="gramStart"/>
      <w:r>
        <w:t>к</w:t>
      </w:r>
      <w:proofErr w:type="gramEnd"/>
      <w:r>
        <w:t xml:space="preserve"> провинившемуся</w:t>
      </w:r>
    </w:p>
    <w:p w:rsidR="000F6B1B" w:rsidRDefault="000F6B1B" w:rsidP="007B6B10">
      <w:pPr>
        <w:numPr>
          <w:ilvl w:val="0"/>
          <w:numId w:val="8"/>
        </w:numPr>
      </w:pPr>
      <w:r>
        <w:t>внимательно выслушивайте претензии ребенка к вам - они могут быть справедливыми.</w:t>
      </w:r>
    </w:p>
    <w:p w:rsidR="000F6B1B" w:rsidRDefault="000F6B1B" w:rsidP="007B6B10"/>
    <w:p w:rsidR="000F6B1B" w:rsidRDefault="000F6B1B" w:rsidP="007B6B10"/>
    <w:p w:rsidR="000F6B1B" w:rsidRDefault="000F6B1B" w:rsidP="007B6B10"/>
    <w:p w:rsidR="000F6B1B" w:rsidRDefault="000F6B1B" w:rsidP="007B6B10">
      <w:pPr>
        <w:rPr>
          <w:b/>
          <w:sz w:val="28"/>
          <w:szCs w:val="28"/>
        </w:rPr>
      </w:pPr>
    </w:p>
    <w:p w:rsidR="000F6B1B" w:rsidRDefault="000F6B1B" w:rsidP="007B6B10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Причины « плохого» поведения ребенка: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>
        <w:t>Желает привлечь к себе внимание.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>
        <w:t>Желает властвовать над ситуацией, взрослым, сверстниками.</w:t>
      </w:r>
    </w:p>
    <w:p w:rsidR="000F6B1B" w:rsidRDefault="000F6B1B" w:rsidP="007B6B10">
      <w:pPr>
        <w:ind w:left="720"/>
        <w:jc w:val="center"/>
      </w:pPr>
      <w:r>
        <w:t xml:space="preserve">    </w:t>
      </w:r>
    </w:p>
    <w:p w:rsidR="000F6B1B" w:rsidRDefault="000F6B1B" w:rsidP="007B6B10">
      <w:pPr>
        <w:ind w:left="720"/>
        <w:jc w:val="center"/>
      </w:pPr>
      <w:r>
        <w:t xml:space="preserve"> Желает за что-то отомстить взрослому.</w:t>
      </w:r>
    </w:p>
    <w:p w:rsidR="000F6B1B" w:rsidRDefault="000F6B1B" w:rsidP="007B6B10">
      <w:pPr>
        <w:ind w:left="720"/>
        <w:jc w:val="center"/>
      </w:pPr>
      <w:r>
        <w:t xml:space="preserve">    </w:t>
      </w:r>
    </w:p>
    <w:p w:rsidR="000F6B1B" w:rsidRDefault="000F6B1B" w:rsidP="007B6B10">
      <w:pPr>
        <w:ind w:left="720"/>
        <w:jc w:val="center"/>
      </w:pPr>
      <w:r>
        <w:t>Ему страшно, тревожно, он   желает избежать неудачи.</w:t>
      </w:r>
    </w:p>
    <w:p w:rsidR="000F6B1B" w:rsidRDefault="000F6B1B" w:rsidP="007B6B10">
      <w:pPr>
        <w:ind w:left="720"/>
        <w:jc w:val="center"/>
      </w:pPr>
      <w:r>
        <w:t xml:space="preserve"> </w:t>
      </w:r>
    </w:p>
    <w:p w:rsidR="000F6B1B" w:rsidRDefault="000F6B1B" w:rsidP="007B6B10">
      <w:pPr>
        <w:ind w:left="720"/>
        <w:jc w:val="center"/>
      </w:pPr>
      <w:r>
        <w:t xml:space="preserve"> У него не сформировано чувство меры.</w:t>
      </w:r>
    </w:p>
    <w:p w:rsidR="000F6B1B" w:rsidRDefault="000F6B1B" w:rsidP="007B6B10">
      <w:pPr>
        <w:jc w:val="both"/>
      </w:pPr>
    </w:p>
    <w:p w:rsidR="000F6B1B" w:rsidRDefault="000F6B1B" w:rsidP="007B6B10">
      <w:pPr>
        <w:ind w:left="72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Чтобы</w:t>
      </w:r>
      <w:r w:rsidRPr="00602E2C">
        <w:rPr>
          <w:rFonts w:ascii="Monotype Corsiva" w:hAnsi="Monotype Corsiva"/>
          <w:sz w:val="36"/>
          <w:szCs w:val="36"/>
        </w:rPr>
        <w:t xml:space="preserve"> формирова</w:t>
      </w:r>
      <w:r>
        <w:rPr>
          <w:rFonts w:ascii="Monotype Corsiva" w:hAnsi="Monotype Corsiva"/>
          <w:sz w:val="36"/>
          <w:szCs w:val="36"/>
        </w:rPr>
        <w:t>ть</w:t>
      </w:r>
      <w:r w:rsidRPr="00602E2C">
        <w:rPr>
          <w:rFonts w:ascii="Monotype Corsiva" w:hAnsi="Monotype Corsiva"/>
          <w:sz w:val="36"/>
          <w:szCs w:val="36"/>
        </w:rPr>
        <w:t xml:space="preserve"> у ребенка адекватн</w:t>
      </w:r>
      <w:r>
        <w:rPr>
          <w:rFonts w:ascii="Monotype Corsiva" w:hAnsi="Monotype Corsiva"/>
          <w:sz w:val="36"/>
          <w:szCs w:val="36"/>
        </w:rPr>
        <w:t>ую</w:t>
      </w:r>
      <w:r w:rsidRPr="00602E2C">
        <w:rPr>
          <w:rFonts w:ascii="Monotype Corsiva" w:hAnsi="Monotype Corsiva"/>
          <w:sz w:val="36"/>
          <w:szCs w:val="36"/>
        </w:rPr>
        <w:t xml:space="preserve"> самооценк</w:t>
      </w:r>
      <w:r>
        <w:rPr>
          <w:rFonts w:ascii="Monotype Corsiva" w:hAnsi="Monotype Corsiva"/>
          <w:sz w:val="36"/>
          <w:szCs w:val="36"/>
        </w:rPr>
        <w:t>у,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 w:rsidRPr="008A4D3F">
        <w:t>-</w:t>
      </w:r>
      <w:r>
        <w:t xml:space="preserve"> Выполняйте со своим ребенком  повседневные дела, стремясь решать вместе с ребенком все проблемы, но и не перегружайте его тем, что ему не под силу.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>
        <w:t>- Поощряйте ребенка, когда он этого заслуживает, но и не</w:t>
      </w:r>
      <w:r w:rsidRPr="00722723">
        <w:t xml:space="preserve"> </w:t>
      </w:r>
      <w:r>
        <w:t>перехваливайте его.</w:t>
      </w:r>
    </w:p>
    <w:p w:rsidR="000F6B1B" w:rsidRDefault="000F6B1B" w:rsidP="007B6B10">
      <w:pPr>
        <w:ind w:left="720"/>
        <w:jc w:val="center"/>
      </w:pPr>
      <w:r>
        <w:t>- Поощряйте в ребенке инициативу.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>
        <w:t xml:space="preserve">- Поощряйте других в присутствии ребенка. Подчеркните достоинства другого и покажите, что ваш ребенок может также достичь этого. 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>
        <w:t>- Показывайте своим примером адекватность отношения к успехам и неудачам. Оценивайте вслух свои возможности и результаты дела.</w:t>
      </w:r>
    </w:p>
    <w:p w:rsidR="000F6B1B" w:rsidRDefault="000F6B1B" w:rsidP="007B6B10">
      <w:pPr>
        <w:ind w:left="720"/>
        <w:jc w:val="center"/>
      </w:pPr>
    </w:p>
    <w:p w:rsidR="000F6B1B" w:rsidRDefault="000F6B1B" w:rsidP="007B6B10">
      <w:pPr>
        <w:ind w:left="720"/>
        <w:jc w:val="center"/>
      </w:pPr>
      <w:r>
        <w:t>-  Сравнивайте ребенка с самим собой (тем, каким он был вчера и, возможно, будет завтра), а не с другими детьми.</w:t>
      </w:r>
    </w:p>
    <w:tbl>
      <w:tblPr>
        <w:tblpPr w:leftFromText="180" w:rightFromText="180" w:vertAnchor="text" w:horzAnchor="margin" w:tblpY="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19"/>
        <w:gridCol w:w="5245"/>
      </w:tblGrid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jc w:val="center"/>
              <w:rPr>
                <w:i/>
              </w:rPr>
            </w:pPr>
            <w:r w:rsidRPr="00255589">
              <w:rPr>
                <w:i/>
              </w:rPr>
              <w:t>Сказав это,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center"/>
              <w:rPr>
                <w:b/>
              </w:rPr>
            </w:pPr>
            <w:r w:rsidRPr="00255589">
              <w:rPr>
                <w:b/>
              </w:rPr>
              <w:t>исправьтесь: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rPr>
                <w:i/>
              </w:rPr>
            </w:pPr>
            <w:r w:rsidRPr="00255589">
              <w:rPr>
                <w:i/>
              </w:rPr>
              <w:t>«Сильные люди не плачут»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rPr>
                <w:b/>
              </w:rPr>
            </w:pPr>
            <w:r w:rsidRPr="00255589">
              <w:rPr>
                <w:b/>
              </w:rPr>
              <w:t>«Поплачь - легче станет»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jc w:val="both"/>
              <w:rPr>
                <w:i/>
              </w:rPr>
            </w:pPr>
            <w:r w:rsidRPr="00255589">
              <w:rPr>
                <w:i/>
              </w:rPr>
              <w:t>«Думай только о себе, не жалей никого»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rPr>
                <w:b/>
              </w:rPr>
            </w:pPr>
            <w:r w:rsidRPr="00255589">
              <w:rPr>
                <w:b/>
              </w:rPr>
              <w:t>«Сколько отдашь - столько получишь»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rPr>
                <w:i/>
              </w:rPr>
            </w:pPr>
            <w:r w:rsidRPr="00255589">
              <w:rPr>
                <w:i/>
              </w:rPr>
              <w:t>«</w:t>
            </w:r>
            <w:proofErr w:type="spellStart"/>
            <w:r w:rsidRPr="00255589">
              <w:rPr>
                <w:i/>
              </w:rPr>
              <w:t>Дурачок</w:t>
            </w:r>
            <w:proofErr w:type="spellEnd"/>
            <w:r w:rsidRPr="00255589">
              <w:rPr>
                <w:i/>
              </w:rPr>
              <w:t xml:space="preserve"> ты мой!»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both"/>
              <w:rPr>
                <w:b/>
              </w:rPr>
            </w:pPr>
            <w:r w:rsidRPr="00255589">
              <w:rPr>
                <w:b/>
              </w:rPr>
              <w:t>«В тебе все прекрасно...»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jc w:val="both"/>
              <w:rPr>
                <w:i/>
              </w:rPr>
            </w:pPr>
            <w:r w:rsidRPr="00255589">
              <w:rPr>
                <w:i/>
              </w:rPr>
              <w:t>«Если ты так будешь поступать, с тобой никто дружить не будет!»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both"/>
              <w:rPr>
                <w:b/>
              </w:rPr>
            </w:pPr>
            <w:r w:rsidRPr="00255589">
              <w:rPr>
                <w:b/>
              </w:rPr>
              <w:t>« Как ты относишься к людям, так и они к тебе»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rPr>
                <w:i/>
              </w:rPr>
            </w:pPr>
            <w:r w:rsidRPr="00255589">
              <w:rPr>
                <w:i/>
              </w:rPr>
              <w:t>«Не твоего ума дело...»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both"/>
              <w:rPr>
                <w:b/>
              </w:rPr>
            </w:pPr>
            <w:r w:rsidRPr="00255589">
              <w:rPr>
                <w:b/>
              </w:rPr>
              <w:t>«Твое мнение всем интересно»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jc w:val="both"/>
              <w:rPr>
                <w:i/>
              </w:rPr>
            </w:pPr>
            <w:r w:rsidRPr="00255589">
              <w:rPr>
                <w:i/>
              </w:rPr>
              <w:t>«Сколько сил мы тебе отдали, а ты...»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both"/>
              <w:rPr>
                <w:b/>
              </w:rPr>
            </w:pPr>
            <w:r w:rsidRPr="00255589">
              <w:rPr>
                <w:b/>
              </w:rPr>
              <w:t>«Мы любим, понимаем, надеемся на тебя»</w:t>
            </w: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jc w:val="both"/>
              <w:rPr>
                <w:i/>
              </w:rPr>
            </w:pPr>
            <w:r w:rsidRPr="00255589">
              <w:rPr>
                <w:i/>
              </w:rPr>
              <w:t>«Не будешь слушаться - заболеешь!»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both"/>
              <w:rPr>
                <w:b/>
              </w:rPr>
            </w:pPr>
            <w:r w:rsidRPr="00255589">
              <w:rPr>
                <w:b/>
              </w:rPr>
              <w:t>« Ты всегда будешь здоров!»</w:t>
            </w:r>
          </w:p>
          <w:p w:rsidR="000F6B1B" w:rsidRPr="00255589" w:rsidRDefault="000F6B1B" w:rsidP="00255589">
            <w:pPr>
              <w:jc w:val="both"/>
              <w:rPr>
                <w:b/>
              </w:rPr>
            </w:pPr>
          </w:p>
        </w:tc>
      </w:tr>
      <w:tr w:rsidR="000F6B1B" w:rsidTr="00255589">
        <w:tc>
          <w:tcPr>
            <w:tcW w:w="4219" w:type="dxa"/>
          </w:tcPr>
          <w:p w:rsidR="000F6B1B" w:rsidRPr="00255589" w:rsidRDefault="000F6B1B" w:rsidP="00255589">
            <w:pPr>
              <w:jc w:val="both"/>
              <w:rPr>
                <w:i/>
              </w:rPr>
            </w:pPr>
            <w:r w:rsidRPr="00255589">
              <w:rPr>
                <w:i/>
              </w:rPr>
              <w:t>«Уж лучше бы тебя совсем не было на свете!»</w:t>
            </w:r>
          </w:p>
        </w:tc>
        <w:tc>
          <w:tcPr>
            <w:tcW w:w="5245" w:type="dxa"/>
          </w:tcPr>
          <w:p w:rsidR="000F6B1B" w:rsidRPr="00255589" w:rsidRDefault="000F6B1B" w:rsidP="00255589">
            <w:pPr>
              <w:jc w:val="both"/>
              <w:rPr>
                <w:b/>
              </w:rPr>
            </w:pPr>
            <w:r w:rsidRPr="00255589">
              <w:rPr>
                <w:b/>
              </w:rPr>
              <w:t>«Какое счастье, что ты у нас есть!»</w:t>
            </w:r>
          </w:p>
        </w:tc>
      </w:tr>
    </w:tbl>
    <w:p w:rsidR="000F6B1B" w:rsidRPr="00C15F4F" w:rsidRDefault="000F6B1B" w:rsidP="007B6B10">
      <w:pPr>
        <w:rPr>
          <w:i/>
        </w:rPr>
      </w:pPr>
    </w:p>
    <w:p w:rsidR="000F6B1B" w:rsidRDefault="000F6B1B" w:rsidP="007B6B10">
      <w:pPr>
        <w:ind w:left="900"/>
      </w:pPr>
    </w:p>
    <w:p w:rsidR="000F6B1B" w:rsidRPr="00C15F4F" w:rsidRDefault="000F6B1B" w:rsidP="007B6B10">
      <w:pPr>
        <w:ind w:left="900"/>
        <w:jc w:val="right"/>
        <w:rPr>
          <w:b/>
        </w:rPr>
      </w:pPr>
      <w:r w:rsidRPr="00C15F4F">
        <w:rPr>
          <w:b/>
        </w:rPr>
        <w:t xml:space="preserve"> </w:t>
      </w:r>
    </w:p>
    <w:p w:rsidR="000F6B1B" w:rsidRDefault="000F6B1B" w:rsidP="007B6B10">
      <w:pPr>
        <w:ind w:left="900"/>
        <w:jc w:val="center"/>
      </w:pPr>
    </w:p>
    <w:p w:rsidR="000F6B1B" w:rsidRPr="00C15F4F" w:rsidRDefault="000F6B1B" w:rsidP="007B6B10">
      <w:pPr>
        <w:ind w:left="900"/>
        <w:jc w:val="center"/>
        <w:rPr>
          <w:i/>
        </w:rPr>
      </w:pPr>
    </w:p>
    <w:p w:rsidR="000F6B1B" w:rsidRPr="00C15F4F" w:rsidRDefault="000F6B1B" w:rsidP="007B6B10">
      <w:pPr>
        <w:ind w:left="900"/>
        <w:jc w:val="right"/>
        <w:rPr>
          <w:b/>
        </w:rPr>
      </w:pPr>
    </w:p>
    <w:p w:rsidR="000F6B1B" w:rsidRDefault="000F6B1B" w:rsidP="007B6B10">
      <w:pPr>
        <w:ind w:left="900"/>
        <w:jc w:val="center"/>
      </w:pPr>
    </w:p>
    <w:p w:rsidR="000F6B1B" w:rsidRPr="00C15F4F" w:rsidRDefault="000F6B1B" w:rsidP="007B6B10">
      <w:pPr>
        <w:ind w:left="900"/>
        <w:jc w:val="center"/>
        <w:rPr>
          <w:i/>
        </w:rPr>
      </w:pPr>
    </w:p>
    <w:p w:rsidR="000F6B1B" w:rsidRDefault="000F6B1B" w:rsidP="007B6B10">
      <w:pPr>
        <w:ind w:left="900"/>
        <w:jc w:val="center"/>
      </w:pPr>
    </w:p>
    <w:p w:rsidR="000F6B1B" w:rsidRPr="00C15F4F" w:rsidRDefault="000F6B1B" w:rsidP="007B6B10">
      <w:pPr>
        <w:ind w:left="900"/>
        <w:jc w:val="right"/>
        <w:rPr>
          <w:b/>
        </w:rPr>
      </w:pPr>
      <w:r w:rsidRPr="00C15F4F">
        <w:rPr>
          <w:b/>
        </w:rPr>
        <w:t xml:space="preserve"> </w:t>
      </w:r>
    </w:p>
    <w:p w:rsidR="000F6B1B" w:rsidRDefault="000F6B1B" w:rsidP="007B6B10">
      <w:pPr>
        <w:ind w:left="900"/>
        <w:jc w:val="center"/>
      </w:pPr>
    </w:p>
    <w:sectPr w:rsidR="000F6B1B" w:rsidSect="00C869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2AB"/>
    <w:multiLevelType w:val="hybridMultilevel"/>
    <w:tmpl w:val="67627B14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75005D"/>
    <w:multiLevelType w:val="hybridMultilevel"/>
    <w:tmpl w:val="2CB22EA0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13190"/>
    <w:multiLevelType w:val="hybridMultilevel"/>
    <w:tmpl w:val="2E8E502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92B60"/>
    <w:multiLevelType w:val="hybridMultilevel"/>
    <w:tmpl w:val="738A1858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86BFC"/>
    <w:multiLevelType w:val="hybridMultilevel"/>
    <w:tmpl w:val="DADA8A3E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D2D7A"/>
    <w:multiLevelType w:val="hybridMultilevel"/>
    <w:tmpl w:val="C57A7628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E54EF"/>
    <w:multiLevelType w:val="hybridMultilevel"/>
    <w:tmpl w:val="4FC249B6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2047A5B"/>
    <w:multiLevelType w:val="hybridMultilevel"/>
    <w:tmpl w:val="A8F42FA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C78D2"/>
    <w:multiLevelType w:val="hybridMultilevel"/>
    <w:tmpl w:val="402A0F68"/>
    <w:lvl w:ilvl="0" w:tplc="CCAEA7E2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928DF"/>
    <w:multiLevelType w:val="hybridMultilevel"/>
    <w:tmpl w:val="830C0B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9F5"/>
    <w:rsid w:val="00017EE5"/>
    <w:rsid w:val="000C697C"/>
    <w:rsid w:val="000F6B1B"/>
    <w:rsid w:val="00223548"/>
    <w:rsid w:val="0023717D"/>
    <w:rsid w:val="00255589"/>
    <w:rsid w:val="002C6EA6"/>
    <w:rsid w:val="002F40EA"/>
    <w:rsid w:val="00324566"/>
    <w:rsid w:val="0036539F"/>
    <w:rsid w:val="003773BD"/>
    <w:rsid w:val="00484D30"/>
    <w:rsid w:val="004C3C28"/>
    <w:rsid w:val="00594831"/>
    <w:rsid w:val="00602E2C"/>
    <w:rsid w:val="006C6919"/>
    <w:rsid w:val="00714371"/>
    <w:rsid w:val="007207B9"/>
    <w:rsid w:val="00721173"/>
    <w:rsid w:val="00722723"/>
    <w:rsid w:val="007B6B10"/>
    <w:rsid w:val="007C3D45"/>
    <w:rsid w:val="008A4D3F"/>
    <w:rsid w:val="0090336E"/>
    <w:rsid w:val="00987AE3"/>
    <w:rsid w:val="00991777"/>
    <w:rsid w:val="00A2016D"/>
    <w:rsid w:val="00A53FEA"/>
    <w:rsid w:val="00A5644C"/>
    <w:rsid w:val="00AD1B53"/>
    <w:rsid w:val="00B9147E"/>
    <w:rsid w:val="00BC4CD4"/>
    <w:rsid w:val="00C15F4F"/>
    <w:rsid w:val="00C869F5"/>
    <w:rsid w:val="00CF68D8"/>
    <w:rsid w:val="00D716A3"/>
    <w:rsid w:val="00D8026F"/>
    <w:rsid w:val="00DE6A03"/>
    <w:rsid w:val="00ED559A"/>
    <w:rsid w:val="00EF68CA"/>
    <w:rsid w:val="00F415A9"/>
    <w:rsid w:val="00F925EB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69F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B6B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Dream Admin</cp:lastModifiedBy>
  <cp:revision>2</cp:revision>
  <dcterms:created xsi:type="dcterms:W3CDTF">2011-03-02T14:39:00Z</dcterms:created>
  <dcterms:modified xsi:type="dcterms:W3CDTF">2011-03-02T14:39:00Z</dcterms:modified>
</cp:coreProperties>
</file>